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B06726" w:rsidRDefault="00B06726" w:rsidP="00D20882">
      <w:pPr>
        <w:pStyle w:val="BasistekstKNMT"/>
        <w:rPr>
          <w:rFonts w:asciiTheme="minorHAnsi" w:hAnsiTheme="minorHAnsi" w:cs="Arial"/>
          <w:b/>
          <w:sz w:val="24"/>
          <w:szCs w:val="24"/>
        </w:rPr>
      </w:pPr>
      <w:r>
        <w:rPr>
          <w:rFonts w:asciiTheme="minorHAnsi" w:hAnsiTheme="minorHAnsi" w:cs="Arial"/>
          <w:b/>
          <w:sz w:val="24"/>
          <w:szCs w:val="24"/>
        </w:rPr>
        <w:t xml:space="preserve">Inhoud </w:t>
      </w:r>
      <w:r w:rsidR="00EB7206" w:rsidRPr="00B06726">
        <w:rPr>
          <w:rFonts w:asciiTheme="minorHAnsi" w:hAnsiTheme="minorHAnsi" w:cs="Arial"/>
          <w:b/>
          <w:sz w:val="24"/>
          <w:szCs w:val="24"/>
        </w:rPr>
        <w:t>Leidinggeven aan een team</w:t>
      </w:r>
    </w:p>
    <w:p w:rsidR="00EB7206" w:rsidRPr="00B06726" w:rsidRDefault="00AE484C" w:rsidP="00D20882">
      <w:pPr>
        <w:pStyle w:val="BasistekstKNMT"/>
        <w:rPr>
          <w:rFonts w:asciiTheme="minorHAnsi" w:hAnsiTheme="minorHAnsi" w:cs="Arial"/>
          <w:sz w:val="24"/>
          <w:szCs w:val="24"/>
        </w:rPr>
      </w:pPr>
      <w:r w:rsidRPr="00B06726">
        <w:rPr>
          <w:rFonts w:asciiTheme="minorHAnsi" w:hAnsiTheme="minorHAnsi" w:cs="Arial"/>
          <w:sz w:val="24"/>
          <w:szCs w:val="24"/>
        </w:rPr>
        <w:t xml:space="preserve">Cursusleider: </w:t>
      </w:r>
      <w:r w:rsidR="00EB7206" w:rsidRPr="00B06726">
        <w:rPr>
          <w:rFonts w:asciiTheme="minorHAnsi" w:hAnsiTheme="minorHAnsi" w:cs="Arial"/>
          <w:sz w:val="24"/>
          <w:szCs w:val="24"/>
        </w:rPr>
        <w:t>Charlotte van den Wall Bake</w:t>
      </w:r>
      <w:bookmarkStart w:id="0" w:name="_GoBack"/>
      <w:bookmarkEnd w:id="0"/>
    </w:p>
    <w:p w:rsidR="00446439" w:rsidRPr="00446439" w:rsidRDefault="00446439" w:rsidP="00446439">
      <w:pPr>
        <w:suppressAutoHyphens w:val="0"/>
        <w:spacing w:before="100" w:beforeAutospacing="1" w:after="100" w:afterAutospacing="1" w:line="240" w:lineRule="auto"/>
        <w:outlineLvl w:val="1"/>
        <w:rPr>
          <w:rFonts w:asciiTheme="minorHAnsi" w:hAnsiTheme="minorHAnsi" w:cs="Arial"/>
          <w:b/>
          <w:color w:val="333333"/>
          <w:sz w:val="24"/>
          <w:szCs w:val="24"/>
        </w:rPr>
      </w:pPr>
      <w:r w:rsidRPr="00446439">
        <w:rPr>
          <w:rFonts w:asciiTheme="minorHAnsi" w:hAnsiTheme="minorHAnsi" w:cs="Arial"/>
          <w:b/>
          <w:color w:val="333333"/>
          <w:sz w:val="24"/>
          <w:szCs w:val="24"/>
        </w:rPr>
        <w:t>Inhoud cursus</w:t>
      </w:r>
    </w:p>
    <w:p w:rsidR="00446439" w:rsidRPr="00446439" w:rsidRDefault="00446439" w:rsidP="00446439">
      <w:p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Heb je ook wel eens het gevoel dat leidinggeven aan een team je niet altijd makkelijk afgaat? Of dat je merkt dat er onderlinge strubbelingen zijn, maar dat  je niet weet hoe je dit kunt oplossen? Leer hoe je situaties in de praktijk kunt benaderen én ombuigen, zodat je je kunt blijven focussen op jouw doelen. Zo werk je plezierig samen en haal je het beste naar boven in het team wat de praktijk ten goede komt.</w:t>
      </w:r>
    </w:p>
    <w:p w:rsidR="00446439" w:rsidRPr="00446439" w:rsidRDefault="00446439" w:rsidP="00446439">
      <w:p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Deze interactieve training heeft zowel een theoretische als een praktische invulling. Ook is er voldoende gelegenheid om vragen, knelpunten uit de dagelijkse praktijk voor te leggen. Dit kun je doen door voorafgaand aan de training een praktijkcasus in te dienen die tijdens de training geanonim</w:t>
      </w:r>
      <w:r w:rsidRPr="00446439">
        <w:rPr>
          <w:rFonts w:asciiTheme="minorHAnsi" w:hAnsiTheme="minorHAnsi" w:cs="Arial"/>
          <w:color w:val="333333"/>
          <w:sz w:val="24"/>
          <w:szCs w:val="24"/>
        </w:rPr>
        <w:t>i</w:t>
      </w:r>
      <w:r w:rsidRPr="00446439">
        <w:rPr>
          <w:rFonts w:asciiTheme="minorHAnsi" w:hAnsiTheme="minorHAnsi" w:cs="Arial"/>
          <w:color w:val="333333"/>
          <w:sz w:val="24"/>
          <w:szCs w:val="24"/>
        </w:rPr>
        <w:t>seerd behandeld wordt. Zo ontdek je tijdens deze avond hoe je, met b</w:t>
      </w:r>
      <w:r w:rsidRPr="00446439">
        <w:rPr>
          <w:rFonts w:asciiTheme="minorHAnsi" w:hAnsiTheme="minorHAnsi" w:cs="Arial"/>
          <w:color w:val="333333"/>
          <w:sz w:val="24"/>
          <w:szCs w:val="24"/>
        </w:rPr>
        <w:t>e</w:t>
      </w:r>
      <w:r w:rsidRPr="00446439">
        <w:rPr>
          <w:rFonts w:asciiTheme="minorHAnsi" w:hAnsiTheme="minorHAnsi" w:cs="Arial"/>
          <w:color w:val="333333"/>
          <w:sz w:val="24"/>
          <w:szCs w:val="24"/>
        </w:rPr>
        <w:t>houd van eigen authenticiteit, in staat bent om met meer plezier jouw fun</w:t>
      </w:r>
      <w:r w:rsidRPr="00446439">
        <w:rPr>
          <w:rFonts w:asciiTheme="minorHAnsi" w:hAnsiTheme="minorHAnsi" w:cs="Arial"/>
          <w:color w:val="333333"/>
          <w:sz w:val="24"/>
          <w:szCs w:val="24"/>
        </w:rPr>
        <w:t>c</w:t>
      </w:r>
      <w:r w:rsidRPr="00446439">
        <w:rPr>
          <w:rFonts w:asciiTheme="minorHAnsi" w:hAnsiTheme="minorHAnsi" w:cs="Arial"/>
          <w:color w:val="333333"/>
          <w:sz w:val="24"/>
          <w:szCs w:val="24"/>
        </w:rPr>
        <w:t>tie en rol efficiënter in kunt zetten waardoor je praktijk nog beter zal funct</w:t>
      </w:r>
      <w:r w:rsidRPr="00446439">
        <w:rPr>
          <w:rFonts w:asciiTheme="minorHAnsi" w:hAnsiTheme="minorHAnsi" w:cs="Arial"/>
          <w:color w:val="333333"/>
          <w:sz w:val="24"/>
          <w:szCs w:val="24"/>
        </w:rPr>
        <w:t>i</w:t>
      </w:r>
      <w:r w:rsidRPr="00446439">
        <w:rPr>
          <w:rFonts w:asciiTheme="minorHAnsi" w:hAnsiTheme="minorHAnsi" w:cs="Arial"/>
          <w:color w:val="333333"/>
          <w:sz w:val="24"/>
          <w:szCs w:val="24"/>
        </w:rPr>
        <w:t>oneren.</w:t>
      </w:r>
    </w:p>
    <w:p w:rsidR="00446439" w:rsidRPr="00446439" w:rsidRDefault="00446439" w:rsidP="00446439">
      <w:p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Na deze training:</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Ben je in staat om feedback te geven en te ontvangen</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Heb je inzicht op de factoren die leiden tot geïnspireerd samenwe</w:t>
      </w:r>
      <w:r w:rsidRPr="00446439">
        <w:rPr>
          <w:rFonts w:asciiTheme="minorHAnsi" w:hAnsiTheme="minorHAnsi" w:cs="Arial"/>
          <w:color w:val="333333"/>
          <w:sz w:val="24"/>
          <w:szCs w:val="24"/>
        </w:rPr>
        <w:t>r</w:t>
      </w:r>
      <w:r w:rsidRPr="00446439">
        <w:rPr>
          <w:rFonts w:asciiTheme="minorHAnsi" w:hAnsiTheme="minorHAnsi" w:cs="Arial"/>
          <w:color w:val="333333"/>
          <w:sz w:val="24"/>
          <w:szCs w:val="24"/>
        </w:rPr>
        <w:t>ken in het team en ben je in staat hier verandering in te brengen.</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Kun je omgaan met weerstand</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Weet je wat  je kunt doen bij roddel en kliekvorming</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Kun je overweg met conflicten</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Weet je hoe  je een gesprek met een medewerker kunt voorbereiden</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Kun je een zinvol en constructief gesprek voeren met een medewe</w:t>
      </w:r>
      <w:r w:rsidRPr="00446439">
        <w:rPr>
          <w:rFonts w:asciiTheme="minorHAnsi" w:hAnsiTheme="minorHAnsi" w:cs="Arial"/>
          <w:color w:val="333333"/>
          <w:sz w:val="24"/>
          <w:szCs w:val="24"/>
        </w:rPr>
        <w:t>r</w:t>
      </w:r>
      <w:r w:rsidRPr="00446439">
        <w:rPr>
          <w:rFonts w:asciiTheme="minorHAnsi" w:hAnsiTheme="minorHAnsi" w:cs="Arial"/>
          <w:color w:val="333333"/>
          <w:sz w:val="24"/>
          <w:szCs w:val="24"/>
        </w:rPr>
        <w:t>ker</w:t>
      </w:r>
    </w:p>
    <w:p w:rsidR="00446439" w:rsidRPr="00446439" w:rsidRDefault="00446439" w:rsidP="00446439">
      <w:pPr>
        <w:numPr>
          <w:ilvl w:val="0"/>
          <w:numId w:val="46"/>
        </w:num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Kun je aan de slag met antwoorden op concrete vragen uit jouw e</w:t>
      </w:r>
      <w:r w:rsidRPr="00446439">
        <w:rPr>
          <w:rFonts w:asciiTheme="minorHAnsi" w:hAnsiTheme="minorHAnsi" w:cs="Arial"/>
          <w:color w:val="333333"/>
          <w:sz w:val="24"/>
          <w:szCs w:val="24"/>
        </w:rPr>
        <w:t>i</w:t>
      </w:r>
      <w:r w:rsidRPr="00446439">
        <w:rPr>
          <w:rFonts w:asciiTheme="minorHAnsi" w:hAnsiTheme="minorHAnsi" w:cs="Arial"/>
          <w:color w:val="333333"/>
          <w:sz w:val="24"/>
          <w:szCs w:val="24"/>
        </w:rPr>
        <w:t>gen praktijks</w:t>
      </w:r>
      <w:r w:rsidRPr="00446439">
        <w:rPr>
          <w:rFonts w:asciiTheme="minorHAnsi" w:hAnsiTheme="minorHAnsi" w:cs="Arial"/>
          <w:color w:val="333333"/>
          <w:sz w:val="24"/>
          <w:szCs w:val="24"/>
        </w:rPr>
        <w:t>i</w:t>
      </w:r>
      <w:r w:rsidRPr="00446439">
        <w:rPr>
          <w:rFonts w:asciiTheme="minorHAnsi" w:hAnsiTheme="minorHAnsi" w:cs="Arial"/>
          <w:color w:val="333333"/>
          <w:sz w:val="24"/>
          <w:szCs w:val="24"/>
        </w:rPr>
        <w:t>tuatie</w:t>
      </w:r>
    </w:p>
    <w:p w:rsidR="00446439" w:rsidRPr="00446439" w:rsidRDefault="00446439" w:rsidP="00446439">
      <w:p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De werkwijze in de training is afwisselend, interactief, informatief en o</w:t>
      </w:r>
      <w:r w:rsidRPr="00446439">
        <w:rPr>
          <w:rFonts w:asciiTheme="minorHAnsi" w:hAnsiTheme="minorHAnsi" w:cs="Arial"/>
          <w:color w:val="333333"/>
          <w:sz w:val="24"/>
          <w:szCs w:val="24"/>
        </w:rPr>
        <w:t>p</w:t>
      </w:r>
      <w:r w:rsidRPr="00446439">
        <w:rPr>
          <w:rFonts w:asciiTheme="minorHAnsi" w:hAnsiTheme="minorHAnsi" w:cs="Arial"/>
          <w:color w:val="333333"/>
          <w:sz w:val="24"/>
          <w:szCs w:val="24"/>
        </w:rPr>
        <w:t>bouwend. De training geeft nieuwe inzichten en speelt in op praktijksitu</w:t>
      </w:r>
      <w:r w:rsidRPr="00446439">
        <w:rPr>
          <w:rFonts w:asciiTheme="minorHAnsi" w:hAnsiTheme="minorHAnsi" w:cs="Arial"/>
          <w:color w:val="333333"/>
          <w:sz w:val="24"/>
          <w:szCs w:val="24"/>
        </w:rPr>
        <w:t>a</w:t>
      </w:r>
      <w:r w:rsidRPr="00446439">
        <w:rPr>
          <w:rFonts w:asciiTheme="minorHAnsi" w:hAnsiTheme="minorHAnsi" w:cs="Arial"/>
          <w:color w:val="333333"/>
          <w:sz w:val="24"/>
          <w:szCs w:val="24"/>
        </w:rPr>
        <w:t>ties. Ook is er, afhankelijk van het aantal deelnemers, in meer of in mindere mate, ruimte om in te gaan op individuele casuï</w:t>
      </w:r>
      <w:r w:rsidRPr="00446439">
        <w:rPr>
          <w:rFonts w:asciiTheme="minorHAnsi" w:hAnsiTheme="minorHAnsi" w:cs="Arial"/>
          <w:color w:val="333333"/>
          <w:sz w:val="24"/>
          <w:szCs w:val="24"/>
        </w:rPr>
        <w:t>s</w:t>
      </w:r>
      <w:r w:rsidRPr="00446439">
        <w:rPr>
          <w:rFonts w:asciiTheme="minorHAnsi" w:hAnsiTheme="minorHAnsi" w:cs="Arial"/>
          <w:color w:val="333333"/>
          <w:sz w:val="24"/>
          <w:szCs w:val="24"/>
        </w:rPr>
        <w:t>tiek, zodat je na de training direct aan de slag kunt met inzichten voor jouw eigen praktijk.</w:t>
      </w:r>
    </w:p>
    <w:p w:rsidR="00446439" w:rsidRPr="00446439" w:rsidRDefault="00446439" w:rsidP="00446439">
      <w:pPr>
        <w:suppressAutoHyphens w:val="0"/>
        <w:spacing w:before="100" w:beforeAutospacing="1" w:after="100" w:afterAutospacing="1" w:line="240" w:lineRule="auto"/>
        <w:outlineLvl w:val="1"/>
        <w:rPr>
          <w:rFonts w:asciiTheme="minorHAnsi" w:hAnsiTheme="minorHAnsi" w:cs="Arial"/>
          <w:b/>
          <w:color w:val="333333"/>
          <w:sz w:val="24"/>
          <w:szCs w:val="24"/>
        </w:rPr>
      </w:pPr>
      <w:r w:rsidRPr="00446439">
        <w:rPr>
          <w:rFonts w:asciiTheme="minorHAnsi" w:hAnsiTheme="minorHAnsi" w:cs="Arial"/>
          <w:b/>
          <w:color w:val="333333"/>
          <w:sz w:val="24"/>
          <w:szCs w:val="24"/>
        </w:rPr>
        <w:t>Voor wie?</w:t>
      </w:r>
    </w:p>
    <w:p w:rsidR="00446439" w:rsidRPr="00446439" w:rsidRDefault="00446439" w:rsidP="00446439">
      <w:pPr>
        <w:suppressAutoHyphens w:val="0"/>
        <w:spacing w:before="100" w:beforeAutospacing="1" w:after="100" w:afterAutospacing="1" w:line="240" w:lineRule="auto"/>
        <w:rPr>
          <w:rFonts w:asciiTheme="minorHAnsi" w:hAnsiTheme="minorHAnsi" w:cs="Arial"/>
          <w:color w:val="333333"/>
          <w:sz w:val="24"/>
          <w:szCs w:val="24"/>
        </w:rPr>
      </w:pPr>
      <w:r w:rsidRPr="00446439">
        <w:rPr>
          <w:rFonts w:asciiTheme="minorHAnsi" w:hAnsiTheme="minorHAnsi" w:cs="Arial"/>
          <w:color w:val="333333"/>
          <w:sz w:val="24"/>
          <w:szCs w:val="24"/>
        </w:rPr>
        <w:t>De training is bedoeld voor (leidinggevende) tandartsen en praktijkman</w:t>
      </w:r>
      <w:r w:rsidRPr="00446439">
        <w:rPr>
          <w:rFonts w:asciiTheme="minorHAnsi" w:hAnsiTheme="minorHAnsi" w:cs="Arial"/>
          <w:color w:val="333333"/>
          <w:sz w:val="24"/>
          <w:szCs w:val="24"/>
        </w:rPr>
        <w:t>a</w:t>
      </w:r>
      <w:r w:rsidRPr="00446439">
        <w:rPr>
          <w:rFonts w:asciiTheme="minorHAnsi" w:hAnsiTheme="minorHAnsi" w:cs="Arial"/>
          <w:color w:val="333333"/>
          <w:sz w:val="24"/>
          <w:szCs w:val="24"/>
        </w:rPr>
        <w:t>gers in een tan</w:t>
      </w:r>
      <w:r w:rsidRPr="00446439">
        <w:rPr>
          <w:rFonts w:asciiTheme="minorHAnsi" w:hAnsiTheme="minorHAnsi" w:cs="Arial"/>
          <w:color w:val="333333"/>
          <w:sz w:val="24"/>
          <w:szCs w:val="24"/>
        </w:rPr>
        <w:t>d</w:t>
      </w:r>
      <w:r w:rsidRPr="00446439">
        <w:rPr>
          <w:rFonts w:asciiTheme="minorHAnsi" w:hAnsiTheme="minorHAnsi" w:cs="Arial"/>
          <w:color w:val="333333"/>
          <w:sz w:val="24"/>
          <w:szCs w:val="24"/>
        </w:rPr>
        <w:t xml:space="preserve">artsenpraktijk. Je kunt ook samen komen, dan kun je direct </w:t>
      </w:r>
      <w:r w:rsidRPr="00446439">
        <w:rPr>
          <w:rFonts w:asciiTheme="minorHAnsi" w:hAnsiTheme="minorHAnsi" w:cs="Arial"/>
          <w:color w:val="333333"/>
          <w:sz w:val="24"/>
          <w:szCs w:val="24"/>
        </w:rPr>
        <w:lastRenderedPageBreak/>
        <w:t>tijdens de trainingen afspraken maken over de rolverdeling en wie waar de volgende dag mee aan de slag gaat. Afhank</w:t>
      </w:r>
      <w:r w:rsidRPr="00446439">
        <w:rPr>
          <w:rFonts w:asciiTheme="minorHAnsi" w:hAnsiTheme="minorHAnsi" w:cs="Arial"/>
          <w:color w:val="333333"/>
          <w:sz w:val="24"/>
          <w:szCs w:val="24"/>
        </w:rPr>
        <w:t>e</w:t>
      </w:r>
      <w:r w:rsidRPr="00446439">
        <w:rPr>
          <w:rFonts w:asciiTheme="minorHAnsi" w:hAnsiTheme="minorHAnsi" w:cs="Arial"/>
          <w:color w:val="333333"/>
          <w:sz w:val="24"/>
          <w:szCs w:val="24"/>
        </w:rPr>
        <w:t>lijk van de groepsgrootte (15-20 deelnemers) is er in meer of in mindere mate ruimte voor interactie en het uitwerken van ingebrachte praktijkvoo</w:t>
      </w:r>
      <w:r w:rsidRPr="00446439">
        <w:rPr>
          <w:rFonts w:asciiTheme="minorHAnsi" w:hAnsiTheme="minorHAnsi" w:cs="Arial"/>
          <w:color w:val="333333"/>
          <w:sz w:val="24"/>
          <w:szCs w:val="24"/>
        </w:rPr>
        <w:t>r</w:t>
      </w:r>
      <w:r w:rsidRPr="00446439">
        <w:rPr>
          <w:rFonts w:asciiTheme="minorHAnsi" w:hAnsiTheme="minorHAnsi" w:cs="Arial"/>
          <w:color w:val="333333"/>
          <w:sz w:val="24"/>
          <w:szCs w:val="24"/>
        </w:rPr>
        <w:t>beelden.</w:t>
      </w:r>
    </w:p>
    <w:p w:rsidR="00EB7206" w:rsidRPr="00446439" w:rsidRDefault="00EB7206" w:rsidP="00446439">
      <w:pPr>
        <w:rPr>
          <w:rFonts w:asciiTheme="minorHAnsi" w:hAnsiTheme="minorHAnsi" w:cstheme="minorHAnsi"/>
          <w:color w:val="000000" w:themeColor="text1"/>
          <w:sz w:val="24"/>
          <w:szCs w:val="24"/>
        </w:rPr>
      </w:pPr>
    </w:p>
    <w:sectPr w:rsidR="00EB7206" w:rsidRPr="00446439"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25" w:rsidRPr="000347F6" w:rsidRDefault="00920E25" w:rsidP="000347F6">
      <w:pPr>
        <w:pStyle w:val="Voettekst"/>
      </w:pPr>
    </w:p>
  </w:endnote>
  <w:endnote w:type="continuationSeparator" w:id="0">
    <w:p w:rsidR="00920E25" w:rsidRPr="000347F6" w:rsidRDefault="00920E25"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25" w:rsidRPr="000347F6" w:rsidRDefault="00920E25" w:rsidP="000347F6">
      <w:pPr>
        <w:pStyle w:val="Voettekst"/>
      </w:pPr>
    </w:p>
  </w:footnote>
  <w:footnote w:type="continuationSeparator" w:id="0">
    <w:p w:rsidR="00920E25" w:rsidRPr="000347F6" w:rsidRDefault="00920E25"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26" w:rsidRDefault="00B06726">
    <w:pPr>
      <w:pStyle w:val="Koptekst"/>
    </w:pPr>
    <w:r>
      <w:rPr>
        <w:noProof/>
      </w:rP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726" w:rsidRPr="00444348" w:rsidRDefault="00B06726"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B06726" w:rsidRPr="00444348" w:rsidRDefault="00B06726"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26" w:rsidRDefault="00B06726">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726" w:rsidRPr="00444348" w:rsidRDefault="00B06726"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B06726" w:rsidRPr="00444348" w:rsidRDefault="00B06726"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713D4A"/>
    <w:multiLevelType w:val="multilevel"/>
    <w:tmpl w:val="FC1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nsid w:val="0728495A"/>
    <w:multiLevelType w:val="multilevel"/>
    <w:tmpl w:val="7C7E790A"/>
    <w:numStyleLink w:val="OpsommingbolletjeKNMT"/>
  </w:abstractNum>
  <w:abstractNum w:abstractNumId="14">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nsid w:val="0C2B75DB"/>
    <w:multiLevelType w:val="multilevel"/>
    <w:tmpl w:val="64D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82879C7"/>
    <w:multiLevelType w:val="multilevel"/>
    <w:tmpl w:val="89367262"/>
    <w:numStyleLink w:val="OpsommingnummerKNMT"/>
  </w:abstractNum>
  <w:abstractNum w:abstractNumId="19">
    <w:nsid w:val="189F3493"/>
    <w:multiLevelType w:val="multilevel"/>
    <w:tmpl w:val="B7B66B92"/>
    <w:numStyleLink w:val="KopnummeringKNMT"/>
  </w:abstractNum>
  <w:abstractNum w:abstractNumId="2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nsid w:val="43821B5F"/>
    <w:multiLevelType w:val="multilevel"/>
    <w:tmpl w:val="9E0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nsid w:val="54DD684D"/>
    <w:multiLevelType w:val="multilevel"/>
    <w:tmpl w:val="ACA6F9E2"/>
    <w:numStyleLink w:val="BijlagenummeringKNMT"/>
  </w:abstractNum>
  <w:abstractNum w:abstractNumId="3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nsid w:val="5B616121"/>
    <w:multiLevelType w:val="multilevel"/>
    <w:tmpl w:val="B4BACAD8"/>
    <w:numStyleLink w:val="OpsommingstreepjeKNMT"/>
  </w:abstractNum>
  <w:abstractNum w:abstractNumId="33">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nsid w:val="646E2529"/>
    <w:multiLevelType w:val="multilevel"/>
    <w:tmpl w:val="1BDE6548"/>
    <w:numStyleLink w:val="OpsommingtekenKNMT"/>
  </w:abstractNum>
  <w:abstractNum w:abstractNumId="37">
    <w:nsid w:val="68141DDB"/>
    <w:multiLevelType w:val="multilevel"/>
    <w:tmpl w:val="CFFEF33E"/>
    <w:numStyleLink w:val="OpsommingopenrondjeKNMT"/>
  </w:abstractNum>
  <w:abstractNum w:abstractNumId="38">
    <w:nsid w:val="6E7370EC"/>
    <w:multiLevelType w:val="multilevel"/>
    <w:tmpl w:val="9200769E"/>
    <w:numStyleLink w:val="OpsommingkleineletterKNMT"/>
  </w:abstractNum>
  <w:abstractNum w:abstractNumId="39">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1">
    <w:nsid w:val="7B7624EF"/>
    <w:multiLevelType w:val="hybridMultilevel"/>
    <w:tmpl w:val="4E64A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3"/>
  </w:num>
  <w:num w:numId="3">
    <w:abstractNumId w:val="26"/>
  </w:num>
  <w:num w:numId="4">
    <w:abstractNumId w:val="14"/>
  </w:num>
  <w:num w:numId="5">
    <w:abstractNumId w:val="27"/>
  </w:num>
  <w:num w:numId="6">
    <w:abstractNumId w:val="17"/>
  </w:num>
  <w:num w:numId="7">
    <w:abstractNumId w:val="16"/>
  </w:num>
  <w:num w:numId="8">
    <w:abstractNumId w:val="21"/>
  </w:num>
  <w:num w:numId="9">
    <w:abstractNumId w:val="24"/>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num>
  <w:num w:numId="26">
    <w:abstractNumId w:val="42"/>
  </w:num>
  <w:num w:numId="27">
    <w:abstractNumId w:val="39"/>
  </w:num>
  <w:num w:numId="28">
    <w:abstractNumId w:val="31"/>
  </w:num>
  <w:num w:numId="29">
    <w:abstractNumId w:val="22"/>
  </w:num>
  <w:num w:numId="30">
    <w:abstractNumId w:val="34"/>
  </w:num>
  <w:num w:numId="31">
    <w:abstractNumId w:val="30"/>
  </w:num>
  <w:num w:numId="32">
    <w:abstractNumId w:val="29"/>
  </w:num>
  <w:num w:numId="33">
    <w:abstractNumId w:val="19"/>
  </w:num>
  <w:num w:numId="34">
    <w:abstractNumId w:val="13"/>
  </w:num>
  <w:num w:numId="35">
    <w:abstractNumId w:val="38"/>
  </w:num>
  <w:num w:numId="36">
    <w:abstractNumId w:val="18"/>
  </w:num>
  <w:num w:numId="37">
    <w:abstractNumId w:val="37"/>
  </w:num>
  <w:num w:numId="38">
    <w:abstractNumId w:val="32"/>
  </w:num>
  <w:num w:numId="39">
    <w:abstractNumId w:val="3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15"/>
  </w:num>
  <w:num w:numId="45">
    <w:abstractNumId w:val="41"/>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126C"/>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455B3"/>
    <w:rsid w:val="00446439"/>
    <w:rsid w:val="00451FDB"/>
    <w:rsid w:val="004564A6"/>
    <w:rsid w:val="00461297"/>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1E53"/>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109F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0E25"/>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06726"/>
    <w:rsid w:val="00B11A76"/>
    <w:rsid w:val="00B233E3"/>
    <w:rsid w:val="00B460C2"/>
    <w:rsid w:val="00B72EFE"/>
    <w:rsid w:val="00B75ED8"/>
    <w:rsid w:val="00B77809"/>
    <w:rsid w:val="00B9540B"/>
    <w:rsid w:val="00BA3794"/>
    <w:rsid w:val="00BA3F4D"/>
    <w:rsid w:val="00BA79E3"/>
    <w:rsid w:val="00BB1FC1"/>
    <w:rsid w:val="00BB31CE"/>
    <w:rsid w:val="00BC0188"/>
    <w:rsid w:val="00BC6FB7"/>
    <w:rsid w:val="00BD7383"/>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206"/>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A7422"/>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446439"/>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446439"/>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147480878">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828012132">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4">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 w:id="1341011578">
          <w:marLeft w:val="0"/>
          <w:marRight w:val="0"/>
          <w:marTop w:val="0"/>
          <w:marBottom w:val="0"/>
          <w:divBdr>
            <w:top w:val="none" w:sz="0" w:space="0" w:color="auto"/>
            <w:left w:val="none" w:sz="0" w:space="0" w:color="auto"/>
            <w:bottom w:val="none" w:sz="0" w:space="0" w:color="auto"/>
            <w:right w:val="none" w:sz="0" w:space="0" w:color="auto"/>
          </w:divBdr>
        </w:div>
        <w:div w:id="12340779">
          <w:marLeft w:val="0"/>
          <w:marRight w:val="0"/>
          <w:marTop w:val="0"/>
          <w:marBottom w:val="0"/>
          <w:divBdr>
            <w:top w:val="none" w:sz="0" w:space="0" w:color="auto"/>
            <w:left w:val="none" w:sz="0" w:space="0" w:color="auto"/>
            <w:bottom w:val="none" w:sz="0" w:space="0" w:color="auto"/>
            <w:right w:val="none" w:sz="0" w:space="0" w:color="auto"/>
          </w:divBdr>
        </w:div>
      </w:divsChild>
    </w:div>
    <w:div w:id="1908303804">
      <w:bodyDiv w:val="1"/>
      <w:marLeft w:val="0"/>
      <w:marRight w:val="0"/>
      <w:marTop w:val="0"/>
      <w:marBottom w:val="0"/>
      <w:divBdr>
        <w:top w:val="none" w:sz="0" w:space="0" w:color="auto"/>
        <w:left w:val="none" w:sz="0" w:space="0" w:color="auto"/>
        <w:bottom w:val="none" w:sz="0" w:space="0" w:color="auto"/>
        <w:right w:val="none" w:sz="0" w:space="0" w:color="auto"/>
      </w:divBdr>
    </w:div>
    <w:div w:id="20225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4065-AE91-4EA6-B589-ADE42857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4</cp:revision>
  <cp:lastPrinted>2009-10-06T11:51:00Z</cp:lastPrinted>
  <dcterms:created xsi:type="dcterms:W3CDTF">2019-04-09T09:06:00Z</dcterms:created>
  <dcterms:modified xsi:type="dcterms:W3CDTF">2021-01-18T10:03:00Z</dcterms:modified>
</cp:coreProperties>
</file>